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69334" w14:textId="77777777" w:rsidR="00BA7398" w:rsidRPr="00BF5577" w:rsidRDefault="00BA7398" w:rsidP="00BA7398">
      <w:pPr>
        <w:rPr>
          <w:b/>
          <w:bCs/>
          <w:sz w:val="28"/>
          <w:szCs w:val="28"/>
        </w:rPr>
      </w:pPr>
      <w:r w:rsidRPr="00BF5577">
        <w:rPr>
          <w:b/>
          <w:bCs/>
          <w:sz w:val="28"/>
          <w:szCs w:val="28"/>
          <w:u w:val="single"/>
        </w:rPr>
        <w:t xml:space="preserve">Les assistantes maternelles de LA GENETE  </w:t>
      </w:r>
      <w:r w:rsidRPr="00BF5577">
        <w:rPr>
          <w:b/>
          <w:bCs/>
          <w:sz w:val="28"/>
          <w:szCs w:val="28"/>
        </w:rPr>
        <w:t xml:space="preserve">  </w:t>
      </w:r>
      <w:bookmarkStart w:id="0" w:name="_GoBack"/>
      <w:bookmarkEnd w:id="0"/>
    </w:p>
    <w:p w14:paraId="00F9E239" w14:textId="77777777" w:rsidR="00BA7398" w:rsidRPr="00BA7398" w:rsidRDefault="00BA7398" w:rsidP="00BA7398">
      <w:pPr>
        <w:rPr>
          <w:b/>
          <w:bCs/>
        </w:rPr>
      </w:pPr>
      <w:r w:rsidRPr="00BA7398">
        <w:rPr>
          <w:b/>
          <w:bCs/>
        </w:rPr>
        <w:t xml:space="preserve">                                             </w:t>
      </w:r>
      <w:r w:rsidRPr="00BA7398">
        <w:rPr>
          <w:b/>
          <w:bCs/>
          <w:noProof/>
          <w:lang w:eastAsia="fr-FR"/>
        </w:rPr>
        <w:drawing>
          <wp:inline distT="0" distB="0" distL="0" distR="0" wp14:anchorId="380303F2" wp14:editId="66BB2CE2">
            <wp:extent cx="2200939" cy="1479903"/>
            <wp:effectExtent l="0" t="0" r="889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6482" cy="1483630"/>
                    </a:xfrm>
                    <a:prstGeom prst="rect">
                      <a:avLst/>
                    </a:prstGeom>
                    <a:noFill/>
                  </pic:spPr>
                </pic:pic>
              </a:graphicData>
            </a:graphic>
          </wp:inline>
        </w:drawing>
      </w:r>
    </w:p>
    <w:p w14:paraId="0D685E41" w14:textId="77777777" w:rsidR="00BA7398" w:rsidRPr="00BA7398" w:rsidRDefault="00BA7398" w:rsidP="00BA7398">
      <w:r w:rsidRPr="00BA7398">
        <w:t>Le nombre de « nounous » diminue sur la commune, comme sur tout le secteur. Vous êtes Genetod depuis peu, voici celles qui travaillent sur LA GENETE</w:t>
      </w:r>
    </w:p>
    <w:p w14:paraId="77F4AA45" w14:textId="77777777" w:rsidR="00BA7398" w:rsidRPr="00BA7398" w:rsidRDefault="00BA7398" w:rsidP="00BA7398"/>
    <w:tbl>
      <w:tblPr>
        <w:tblStyle w:val="Grilledutableau"/>
        <w:tblW w:w="0" w:type="auto"/>
        <w:tblLook w:val="04A0" w:firstRow="1" w:lastRow="0" w:firstColumn="1" w:lastColumn="0" w:noHBand="0" w:noVBand="1"/>
      </w:tblPr>
      <w:tblGrid>
        <w:gridCol w:w="2265"/>
        <w:gridCol w:w="4647"/>
        <w:gridCol w:w="2127"/>
      </w:tblGrid>
      <w:tr w:rsidR="00B20CE5" w:rsidRPr="00BA7398" w14:paraId="427AF2F6" w14:textId="77777777" w:rsidTr="00B20CE5">
        <w:tc>
          <w:tcPr>
            <w:tcW w:w="2265" w:type="dxa"/>
          </w:tcPr>
          <w:p w14:paraId="0DB74922" w14:textId="77777777" w:rsidR="00B20CE5" w:rsidRPr="00BA7398" w:rsidRDefault="00B20CE5" w:rsidP="00B20CE5">
            <w:pPr>
              <w:jc w:val="both"/>
              <w:rPr>
                <w:b/>
                <w:bCs/>
                <w:i/>
                <w:iCs/>
              </w:rPr>
            </w:pPr>
            <w:r w:rsidRPr="00BA7398">
              <w:rPr>
                <w:b/>
                <w:bCs/>
                <w:i/>
                <w:iCs/>
              </w:rPr>
              <w:t>Marie PASSARD</w:t>
            </w:r>
          </w:p>
        </w:tc>
        <w:tc>
          <w:tcPr>
            <w:tcW w:w="4647" w:type="dxa"/>
          </w:tcPr>
          <w:p w14:paraId="4B7D491C" w14:textId="77777777" w:rsidR="00B20CE5" w:rsidRPr="00BA7398" w:rsidRDefault="00B20CE5" w:rsidP="00B20CE5">
            <w:pPr>
              <w:jc w:val="both"/>
            </w:pPr>
            <w:r w:rsidRPr="00BA7398">
              <w:t>306 Route de Domaine des DRUIDES</w:t>
            </w:r>
          </w:p>
        </w:tc>
        <w:tc>
          <w:tcPr>
            <w:tcW w:w="2127" w:type="dxa"/>
          </w:tcPr>
          <w:p w14:paraId="35E41BCF" w14:textId="77777777" w:rsidR="00B20CE5" w:rsidRPr="00BA7398" w:rsidRDefault="00B20CE5" w:rsidP="00B20CE5">
            <w:pPr>
              <w:jc w:val="both"/>
            </w:pPr>
            <w:r w:rsidRPr="00BA7398">
              <w:t>06 87 45 71 04</w:t>
            </w:r>
          </w:p>
        </w:tc>
      </w:tr>
      <w:tr w:rsidR="00B20CE5" w:rsidRPr="00BA7398" w14:paraId="5065F810" w14:textId="77777777" w:rsidTr="00B20CE5">
        <w:tc>
          <w:tcPr>
            <w:tcW w:w="2265" w:type="dxa"/>
          </w:tcPr>
          <w:p w14:paraId="01C7B032" w14:textId="77777777" w:rsidR="00B20CE5" w:rsidRPr="00BA7398" w:rsidRDefault="00B20CE5" w:rsidP="00B20CE5">
            <w:pPr>
              <w:jc w:val="both"/>
              <w:rPr>
                <w:b/>
                <w:bCs/>
                <w:i/>
                <w:iCs/>
              </w:rPr>
            </w:pPr>
            <w:r w:rsidRPr="00BA7398">
              <w:rPr>
                <w:b/>
                <w:bCs/>
                <w:i/>
                <w:iCs/>
              </w:rPr>
              <w:t>Sylvie BOUVARD</w:t>
            </w:r>
          </w:p>
        </w:tc>
        <w:tc>
          <w:tcPr>
            <w:tcW w:w="4647" w:type="dxa"/>
          </w:tcPr>
          <w:p w14:paraId="64BF260F" w14:textId="77777777" w:rsidR="00B20CE5" w:rsidRPr="00BA7398" w:rsidRDefault="00B20CE5" w:rsidP="00B20CE5">
            <w:pPr>
              <w:jc w:val="both"/>
            </w:pPr>
            <w:r w:rsidRPr="00BA7398">
              <w:t>452 Rue de l’Eglise</w:t>
            </w:r>
          </w:p>
        </w:tc>
        <w:tc>
          <w:tcPr>
            <w:tcW w:w="2127" w:type="dxa"/>
          </w:tcPr>
          <w:p w14:paraId="1423FAA0" w14:textId="77777777" w:rsidR="00B20CE5" w:rsidRPr="00BA7398" w:rsidRDefault="00B20CE5" w:rsidP="00B20CE5">
            <w:pPr>
              <w:jc w:val="both"/>
            </w:pPr>
            <w:r w:rsidRPr="00BA7398">
              <w:t>06 31 19 35 44</w:t>
            </w:r>
          </w:p>
        </w:tc>
      </w:tr>
      <w:tr w:rsidR="00B20CE5" w:rsidRPr="00BA7398" w14:paraId="53EBA132" w14:textId="77777777" w:rsidTr="00B20CE5">
        <w:tc>
          <w:tcPr>
            <w:tcW w:w="2265" w:type="dxa"/>
          </w:tcPr>
          <w:p w14:paraId="72EA60CA" w14:textId="77777777" w:rsidR="00B20CE5" w:rsidRPr="00BA7398" w:rsidRDefault="00B20CE5" w:rsidP="00B20CE5">
            <w:pPr>
              <w:jc w:val="both"/>
              <w:rPr>
                <w:b/>
                <w:bCs/>
                <w:i/>
                <w:iCs/>
              </w:rPr>
            </w:pPr>
            <w:r w:rsidRPr="00BA7398">
              <w:rPr>
                <w:b/>
                <w:bCs/>
                <w:i/>
                <w:iCs/>
              </w:rPr>
              <w:t>Véronique REMBERT</w:t>
            </w:r>
          </w:p>
        </w:tc>
        <w:tc>
          <w:tcPr>
            <w:tcW w:w="4647" w:type="dxa"/>
          </w:tcPr>
          <w:p w14:paraId="24902390" w14:textId="77777777" w:rsidR="00B20CE5" w:rsidRPr="00BA7398" w:rsidRDefault="00B20CE5" w:rsidP="00B20CE5">
            <w:pPr>
              <w:jc w:val="both"/>
            </w:pPr>
            <w:r w:rsidRPr="00BA7398">
              <w:t>51 Impasse de l’HOSTAT</w:t>
            </w:r>
          </w:p>
          <w:p w14:paraId="48B120A8" w14:textId="77777777" w:rsidR="00B20CE5" w:rsidRPr="00BA7398" w:rsidRDefault="00B20CE5" w:rsidP="00B20CE5">
            <w:pPr>
              <w:jc w:val="both"/>
            </w:pPr>
            <w:r w:rsidRPr="00BA7398">
              <w:t>(lotissement les TEMPLIERS)</w:t>
            </w:r>
          </w:p>
        </w:tc>
        <w:tc>
          <w:tcPr>
            <w:tcW w:w="2127" w:type="dxa"/>
          </w:tcPr>
          <w:p w14:paraId="4E3EA299" w14:textId="77777777" w:rsidR="00B20CE5" w:rsidRPr="00BA7398" w:rsidRDefault="00B20CE5" w:rsidP="00B20CE5">
            <w:pPr>
              <w:jc w:val="both"/>
            </w:pPr>
            <w:r w:rsidRPr="00BA7398">
              <w:t>06 77 54 88 42</w:t>
            </w:r>
          </w:p>
        </w:tc>
      </w:tr>
      <w:tr w:rsidR="00B20CE5" w:rsidRPr="00BA7398" w14:paraId="0A980DF5" w14:textId="77777777" w:rsidTr="00B20CE5">
        <w:tc>
          <w:tcPr>
            <w:tcW w:w="2265" w:type="dxa"/>
          </w:tcPr>
          <w:p w14:paraId="1193DA67" w14:textId="77777777" w:rsidR="00B20CE5" w:rsidRPr="00BA7398" w:rsidRDefault="00B20CE5" w:rsidP="00B20CE5">
            <w:pPr>
              <w:jc w:val="both"/>
              <w:rPr>
                <w:b/>
                <w:bCs/>
                <w:i/>
                <w:iCs/>
              </w:rPr>
            </w:pPr>
            <w:r w:rsidRPr="00BA7398">
              <w:rPr>
                <w:b/>
                <w:bCs/>
                <w:i/>
                <w:iCs/>
              </w:rPr>
              <w:t>Gladys DAMAS</w:t>
            </w:r>
          </w:p>
        </w:tc>
        <w:tc>
          <w:tcPr>
            <w:tcW w:w="4647" w:type="dxa"/>
          </w:tcPr>
          <w:p w14:paraId="702E4FB9" w14:textId="77777777" w:rsidR="00B20CE5" w:rsidRPr="00BA7398" w:rsidRDefault="00B20CE5" w:rsidP="00B20CE5">
            <w:pPr>
              <w:jc w:val="both"/>
            </w:pPr>
            <w:r w:rsidRPr="00BA7398">
              <w:t>227 Route de BRIENNE</w:t>
            </w:r>
          </w:p>
        </w:tc>
        <w:tc>
          <w:tcPr>
            <w:tcW w:w="2127" w:type="dxa"/>
          </w:tcPr>
          <w:p w14:paraId="3BB54FCA" w14:textId="77777777" w:rsidR="00B20CE5" w:rsidRPr="00BA7398" w:rsidRDefault="00B20CE5" w:rsidP="00B20CE5">
            <w:pPr>
              <w:jc w:val="both"/>
            </w:pPr>
            <w:r w:rsidRPr="00BA7398">
              <w:t>07 82 49 69 59</w:t>
            </w:r>
          </w:p>
        </w:tc>
      </w:tr>
      <w:tr w:rsidR="00B20CE5" w:rsidRPr="00BA7398" w14:paraId="3B77308C" w14:textId="77777777" w:rsidTr="00B20CE5">
        <w:tc>
          <w:tcPr>
            <w:tcW w:w="2265" w:type="dxa"/>
          </w:tcPr>
          <w:p w14:paraId="065C1E17" w14:textId="77777777" w:rsidR="00B20CE5" w:rsidRPr="00BA7398" w:rsidRDefault="00B20CE5" w:rsidP="00B20CE5">
            <w:pPr>
              <w:jc w:val="both"/>
              <w:rPr>
                <w:b/>
                <w:bCs/>
                <w:i/>
                <w:iCs/>
              </w:rPr>
            </w:pPr>
            <w:r w:rsidRPr="00BA7398">
              <w:rPr>
                <w:b/>
                <w:bCs/>
                <w:i/>
                <w:iCs/>
              </w:rPr>
              <w:t>Maryline GILET</w:t>
            </w:r>
          </w:p>
        </w:tc>
        <w:tc>
          <w:tcPr>
            <w:tcW w:w="4647" w:type="dxa"/>
          </w:tcPr>
          <w:p w14:paraId="16FB00AB" w14:textId="77777777" w:rsidR="00B20CE5" w:rsidRPr="00BA7398" w:rsidRDefault="00B20CE5" w:rsidP="00B20CE5">
            <w:pPr>
              <w:jc w:val="both"/>
            </w:pPr>
            <w:r w:rsidRPr="00BA7398">
              <w:t>565 Route de la VILLENEUVE</w:t>
            </w:r>
          </w:p>
        </w:tc>
        <w:tc>
          <w:tcPr>
            <w:tcW w:w="2127" w:type="dxa"/>
          </w:tcPr>
          <w:p w14:paraId="36556F52" w14:textId="77777777" w:rsidR="00B20CE5" w:rsidRPr="00BA7398" w:rsidRDefault="00B20CE5" w:rsidP="00B20CE5">
            <w:pPr>
              <w:jc w:val="both"/>
            </w:pPr>
            <w:r w:rsidRPr="00BA7398">
              <w:t>06 79 41 18 00</w:t>
            </w:r>
          </w:p>
        </w:tc>
      </w:tr>
      <w:tr w:rsidR="00B20CE5" w:rsidRPr="00BA7398" w14:paraId="1C988FFD" w14:textId="77777777" w:rsidTr="00B20CE5">
        <w:trPr>
          <w:trHeight w:val="393"/>
        </w:trPr>
        <w:tc>
          <w:tcPr>
            <w:tcW w:w="2265" w:type="dxa"/>
          </w:tcPr>
          <w:p w14:paraId="44C816D4" w14:textId="04851BAE" w:rsidR="00B20CE5" w:rsidRDefault="00B20CE5" w:rsidP="00B20CE5">
            <w:pPr>
              <w:jc w:val="both"/>
              <w:rPr>
                <w:b/>
                <w:bCs/>
                <w:i/>
                <w:iCs/>
              </w:rPr>
            </w:pPr>
            <w:r>
              <w:rPr>
                <w:b/>
                <w:bCs/>
                <w:i/>
                <w:iCs/>
              </w:rPr>
              <w:t>Caroline QUIBLIER</w:t>
            </w:r>
          </w:p>
        </w:tc>
        <w:tc>
          <w:tcPr>
            <w:tcW w:w="4647" w:type="dxa"/>
          </w:tcPr>
          <w:p w14:paraId="4B20AD30" w14:textId="7177B52D" w:rsidR="00B20CE5" w:rsidRDefault="00B20CE5" w:rsidP="00B20CE5">
            <w:pPr>
              <w:jc w:val="both"/>
            </w:pPr>
            <w:r>
              <w:t xml:space="preserve">91 </w:t>
            </w:r>
            <w:proofErr w:type="gramStart"/>
            <w:r>
              <w:t>rue</w:t>
            </w:r>
            <w:proofErr w:type="gramEnd"/>
            <w:r>
              <w:t xml:space="preserve"> de l’église</w:t>
            </w:r>
          </w:p>
        </w:tc>
        <w:tc>
          <w:tcPr>
            <w:tcW w:w="2127" w:type="dxa"/>
          </w:tcPr>
          <w:p w14:paraId="3FA0F30A" w14:textId="3F83FE3A" w:rsidR="00B20CE5" w:rsidRPr="00BA7398" w:rsidRDefault="00B20CE5" w:rsidP="007315BB">
            <w:pPr>
              <w:jc w:val="both"/>
            </w:pPr>
            <w:r w:rsidRPr="00BA7398">
              <w:t xml:space="preserve">06 </w:t>
            </w:r>
            <w:r w:rsidR="007315BB">
              <w:t>24 08 76 85</w:t>
            </w:r>
          </w:p>
        </w:tc>
      </w:tr>
      <w:tr w:rsidR="00B20CE5" w:rsidRPr="00BA7398" w14:paraId="16AF24BF" w14:textId="77777777" w:rsidTr="00B20CE5">
        <w:trPr>
          <w:trHeight w:val="1102"/>
        </w:trPr>
        <w:tc>
          <w:tcPr>
            <w:tcW w:w="2265" w:type="dxa"/>
          </w:tcPr>
          <w:p w14:paraId="0ED33A4C" w14:textId="77777777" w:rsidR="004A1819" w:rsidRPr="00BA7398" w:rsidRDefault="004A1819" w:rsidP="004A1819">
            <w:pPr>
              <w:rPr>
                <w:b/>
                <w:bCs/>
                <w:i/>
                <w:iCs/>
              </w:rPr>
            </w:pPr>
            <w:r w:rsidRPr="00BA7398">
              <w:rPr>
                <w:b/>
                <w:bCs/>
                <w:i/>
                <w:iCs/>
              </w:rPr>
              <w:t>Martine DUPONT</w:t>
            </w:r>
          </w:p>
          <w:p w14:paraId="22896909" w14:textId="77777777" w:rsidR="00B20CE5" w:rsidRPr="00BA7398" w:rsidRDefault="00B20CE5" w:rsidP="00B20CE5">
            <w:pPr>
              <w:jc w:val="both"/>
              <w:rPr>
                <w:b/>
                <w:bCs/>
                <w:i/>
                <w:iCs/>
              </w:rPr>
            </w:pPr>
          </w:p>
          <w:p w14:paraId="0C8F3B57" w14:textId="77777777" w:rsidR="00B20CE5" w:rsidRPr="00BA7398" w:rsidRDefault="00B20CE5" w:rsidP="00B20CE5">
            <w:pPr>
              <w:jc w:val="both"/>
              <w:rPr>
                <w:b/>
                <w:bCs/>
                <w:i/>
                <w:iCs/>
              </w:rPr>
            </w:pPr>
            <w:r w:rsidRPr="00BA7398">
              <w:rPr>
                <w:b/>
                <w:bCs/>
                <w:i/>
                <w:iCs/>
                <w:noProof/>
                <w:lang w:eastAsia="fr-FR"/>
              </w:rPr>
              <w:drawing>
                <wp:inline distT="0" distB="0" distL="0" distR="0" wp14:anchorId="35B5CF5E" wp14:editId="1AE106E4">
                  <wp:extent cx="600502" cy="533446"/>
                  <wp:effectExtent l="0" t="0" r="9525" b="0"/>
                  <wp:docPr id="67" name="Image 67" descr="Une image contenant jaune, clipart, jouet,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67" descr="Une image contenant jaune, clipart, jouet, dessin humoristique&#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69" cy="534749"/>
                          </a:xfrm>
                          <a:prstGeom prst="rect">
                            <a:avLst/>
                          </a:prstGeom>
                          <a:noFill/>
                        </pic:spPr>
                      </pic:pic>
                    </a:graphicData>
                  </a:graphic>
                </wp:inline>
              </w:drawing>
            </w:r>
          </w:p>
        </w:tc>
        <w:tc>
          <w:tcPr>
            <w:tcW w:w="4647" w:type="dxa"/>
          </w:tcPr>
          <w:p w14:paraId="6DE42D81" w14:textId="4E53442F" w:rsidR="00B20CE5" w:rsidRPr="00BA7398" w:rsidRDefault="004A1819" w:rsidP="00B20CE5">
            <w:pPr>
              <w:jc w:val="both"/>
            </w:pPr>
            <w:r w:rsidRPr="00BA7398">
              <w:t>140 Route du Domaine des DRUIDES</w:t>
            </w:r>
          </w:p>
        </w:tc>
        <w:tc>
          <w:tcPr>
            <w:tcW w:w="2127" w:type="dxa"/>
          </w:tcPr>
          <w:p w14:paraId="65B290D7" w14:textId="6AE634AB" w:rsidR="00B20CE5" w:rsidRPr="00BA7398" w:rsidRDefault="004A1819" w:rsidP="00B20CE5">
            <w:pPr>
              <w:jc w:val="both"/>
            </w:pPr>
            <w:r w:rsidRPr="00BA7398">
              <w:t>06 76 03 37 11</w:t>
            </w:r>
          </w:p>
        </w:tc>
      </w:tr>
    </w:tbl>
    <w:p w14:paraId="582177DF" w14:textId="77777777" w:rsidR="00BA7398" w:rsidRPr="00BA7398" w:rsidRDefault="00BA7398" w:rsidP="00BA7398"/>
    <w:p w14:paraId="1700809A" w14:textId="77777777" w:rsidR="00BA7398" w:rsidRPr="00BA7398" w:rsidRDefault="00BA7398" w:rsidP="00BA7398">
      <w:pPr>
        <w:rPr>
          <w:u w:val="single"/>
        </w:rPr>
      </w:pPr>
      <w:r w:rsidRPr="00BA7398">
        <w:rPr>
          <w:b/>
          <w:bCs/>
        </w:rPr>
        <w:t xml:space="preserve"> </w:t>
      </w:r>
      <w:r w:rsidRPr="00BA7398">
        <w:t>Toutes ces nounous font partie du RAM (Réseau d’Assistantes Maternelles) de CUISERY. Vous pouvez joindre la responsable, Geneviève PAPIN au  06 31 98 13 03 pour tous renseignements ou documents administratifs.</w:t>
      </w:r>
    </w:p>
    <w:p w14:paraId="09525E94" w14:textId="77777777" w:rsidR="00BA7398" w:rsidRPr="00BA7398" w:rsidRDefault="00BA7398" w:rsidP="00BA7398">
      <w:pPr>
        <w:rPr>
          <w:u w:val="single"/>
        </w:rPr>
      </w:pPr>
      <w:r w:rsidRPr="00BA7398">
        <w:rPr>
          <w:noProof/>
          <w:lang w:eastAsia="fr-FR"/>
        </w:rPr>
        <w:drawing>
          <wp:inline distT="0" distB="0" distL="0" distR="0" wp14:anchorId="45D22614" wp14:editId="2A0BB185">
            <wp:extent cx="2859247" cy="1282508"/>
            <wp:effectExtent l="0" t="0" r="0" b="0"/>
            <wp:docPr id="6" name="Image 6" descr="Une image contenant dessin, croquis, illustration, Dessin anim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dessin, croquis, illustration, Dessin animé&#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6764" cy="1308307"/>
                    </a:xfrm>
                    <a:prstGeom prst="rect">
                      <a:avLst/>
                    </a:prstGeom>
                    <a:noFill/>
                  </pic:spPr>
                </pic:pic>
              </a:graphicData>
            </a:graphic>
          </wp:inline>
        </w:drawing>
      </w:r>
    </w:p>
    <w:p w14:paraId="2B4F724E" w14:textId="149534BC" w:rsidR="00BA7398" w:rsidRPr="00BA7398" w:rsidRDefault="00BA7398" w:rsidP="00BA7398"/>
    <w:sectPr w:rsidR="00BA7398" w:rsidRPr="00BA73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398"/>
    <w:rsid w:val="004A1819"/>
    <w:rsid w:val="007315BB"/>
    <w:rsid w:val="00835803"/>
    <w:rsid w:val="00B20CE5"/>
    <w:rsid w:val="00BA7398"/>
    <w:rsid w:val="00BF55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2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358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58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358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58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136</Words>
  <Characters>748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SIMONNET</dc:creator>
  <cp:lastModifiedBy>Xavier FEIX</cp:lastModifiedBy>
  <cp:revision>6</cp:revision>
  <dcterms:created xsi:type="dcterms:W3CDTF">2025-10-09T12:15:00Z</dcterms:created>
  <dcterms:modified xsi:type="dcterms:W3CDTF">2025-10-12T15:14:00Z</dcterms:modified>
</cp:coreProperties>
</file>